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772" w:rsidRDefault="00F36772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F36772">
        <w:trPr>
          <w:trHeight w:val="1287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3</w:t>
            </w:r>
          </w:p>
          <w:p w:rsidR="00B67E11" w:rsidRPr="007F2512" w:rsidRDefault="00B67E11" w:rsidP="00B67E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25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B67E11" w:rsidRPr="007F2512" w:rsidRDefault="00B67E11" w:rsidP="00B67E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25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B67E11" w:rsidRPr="007F2512" w:rsidRDefault="00B67E11" w:rsidP="00B67E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67E11" w:rsidRDefault="00B67E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"Приложение </w:t>
            </w:r>
            <w:r w:rsidRPr="00461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F36772" w:rsidRDefault="00B67E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F36772" w:rsidRDefault="00B67E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F36772" w:rsidRDefault="00B67E11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461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20.12.2022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Pr="009B7B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КЗ</w:t>
            </w:r>
            <w:bookmarkStart w:id="0" w:name="_GoBack"/>
            <w:bookmarkEnd w:id="0"/>
          </w:p>
        </w:tc>
      </w:tr>
      <w:tr w:rsidR="00F36772">
        <w:trPr>
          <w:trHeight w:val="537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</w:tr>
      <w:tr w:rsidR="00F36772">
        <w:trPr>
          <w:trHeight w:val="544"/>
        </w:trPr>
        <w:tc>
          <w:tcPr>
            <w:tcW w:w="4662" w:type="dxa"/>
            <w:gridSpan w:val="8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на 2023 год и плановый период 2024 и 2025 годов по разделам, подразделам, целевым статьям (государственным программам Приморского края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F36772">
        <w:trPr>
          <w:trHeight w:val="520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6772" w:rsidRDefault="00B67E11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F36772">
        <w:trPr>
          <w:trHeight w:val="408"/>
        </w:trPr>
        <w:tc>
          <w:tcPr>
            <w:tcW w:w="46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F36772" w:rsidRDefault="00B67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F36772" w:rsidRDefault="00B67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F36772">
        <w:trPr>
          <w:trHeight w:val="506"/>
        </w:trPr>
        <w:tc>
          <w:tcPr>
            <w:tcW w:w="466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F3677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F36772" w:rsidRDefault="00B67E11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F36772">
        <w:trPr>
          <w:trHeight w:val="316"/>
          <w:tblHeader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11 423 005 709,80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6 864 728 704,72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7 061 002 920,29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338 225 001,62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328 221 592,00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338 129 397,00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258 994 018,00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258 994 018,00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78 776 446,00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78 776 446,00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профессиональной переподготовке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повышению квалификации государственных служащих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331 873 441,00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331 873 441,00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437 217 123,00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306 296 305,00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316 558 680,00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бюджетным процессом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139 017 000,00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</w:t>
            </w:r>
            <w:r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бюджетирования, реализуемых в Приморском крае, и по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финансовой грамотности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125 669 330,00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125 669 330,00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125 669 330,00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96 020 560,00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99 078 299,00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102 619 857,00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86 762 679,00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86 762 679,00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проведения </w:t>
            </w:r>
            <w:r>
              <w:rPr>
                <w:rFonts w:ascii="Times New Roman" w:hAnsi="Times New Roman" w:cs="Times New Roman"/>
                <w:color w:val="000000"/>
              </w:rPr>
              <w:t>выборов и референдумов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66 686 810,00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67 648 264,00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69 952 701,00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59 371 340,00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59 371 340,00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49 988 787,00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Прикладные научные исследования в области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общегосударственных вопросов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5 381 574 495,98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4 716 162 978,04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4 852 803 796,63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17 284 598,00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17 284 598,00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направленные на проведение регионального этапа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конкурса 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по государственному управлению охраной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65 356 246,69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65 356 246,69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43 891 139,00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43 891 139,00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20 300 816,00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1 563 125 208,10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1 563 125 208,10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49 454 967,00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49 454 967,00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1 445 481 534,10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1 432 868 423,34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1 337 811 776,53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1 337 811 776,53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121 221 742,00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121 221 742,00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118 339 682,00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118 339 682,00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131 657 924,00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135 677 980,00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140 310 837,00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114 215 574,00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1 084 932 110,53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1 000 093 582,58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927 233 780,47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927 233 780,47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317 759 684,57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212 819 564,08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216 053 103,36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203 017 480,51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172 065 804,08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175 299 343,36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безопасности дорожного движения при проведении значимых общественно-политических, </w:t>
            </w:r>
            <w:r>
              <w:rPr>
                <w:rFonts w:ascii="Times New Roman" w:hAnsi="Times New Roman" w:cs="Times New Roman"/>
                <w:color w:val="000000"/>
              </w:rPr>
              <w:t>культурно-массовых и крупных международных мероприятий"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сдавшим хранящиеся у них оружие, боеприпасы, взрывчатые вещества и взрывные 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компенсацию их расходов на оказание бесплатной юридической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 в сфере миграционного законодательства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объекте "Центр временного содержания иностранных граждан и лиц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гражданства, подлежащих административному выдворению за пределы Российской Федерации, депортации или реадмиссии", расположенном по адресу: г. Артём, ул. Каширская, д. 21, в том числе подготовка проектно-сметной 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172 797 228,51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168 486 593,36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44 201 848,00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128 595 380,51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</w:t>
            </w:r>
            <w:r>
              <w:rPr>
                <w:rFonts w:ascii="Times New Roman" w:hAnsi="Times New Roman" w:cs="Times New Roman"/>
                <w:color w:val="000000"/>
              </w:rPr>
              <w:t>этнокультурному развитию народов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отдельскому казачьему обществу Уссурийского войскового казачьего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1 870 277 295,62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1 585 680 121,22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1 870 277 295,62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1 585 680 121,22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1 870 277 295,62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1 585 680 121,22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885 582 741,00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893 389 540,00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904 402 459,00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270 120 401,00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270 120 401,00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участника "Межрегиональной ассоциации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251 663 363,62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267 510 244,22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277 532 663,55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235 121 455,62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235 121 455,62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38 825 100,00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40 602 500,00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42 055 100,00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сариаты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Мобилизационная </w:t>
            </w:r>
            <w:r>
              <w:rPr>
                <w:rFonts w:ascii="Times New Roman" w:hAnsi="Times New Roman" w:cs="Times New Roman"/>
                <w:color w:val="000000"/>
              </w:rPr>
              <w:t>подготовка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3 348 886 191,43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2 535 200 224,21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2 438 313 835,17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</w:rPr>
              <w:t>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3 335 467 591,43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2 526 340 224,21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2 396 836 274,19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3 154 588 509,73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"Создание пожарного </w:t>
            </w:r>
            <w:r>
              <w:rPr>
                <w:rFonts w:ascii="Times New Roman" w:hAnsi="Times New Roman" w:cs="Times New Roman"/>
                <w:color w:val="000000"/>
              </w:rPr>
              <w:t>добровольчества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3 128 305 401,73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3 118 848 711,73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2 518 589 767,21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2 389 380 019,19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</w:t>
            </w:r>
            <w:r>
              <w:rPr>
                <w:rFonts w:ascii="Times New Roman" w:hAnsi="Times New Roman" w:cs="Times New Roman"/>
                <w:color w:val="000000"/>
              </w:rPr>
              <w:t>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28 833 705,00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Пропаганда в области защиты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Личное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добровольных пожарных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3 077 707 930,92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2 486 373 491,21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2 355 999 125,19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1 952 764 921,74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1 952 764 921,74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1 116 742 372,18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1 116 742 372,18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предупреждению чрезвычайных ситуаций муниципального характера,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161 824 695,76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19 054 385,94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добровольное переселение соотечественников, проживающих за </w:t>
            </w:r>
            <w:r>
              <w:rPr>
                <w:rFonts w:ascii="Times New Roman" w:hAnsi="Times New Roman" w:cs="Times New Roman"/>
                <w:color w:val="000000"/>
              </w:rPr>
              <w:t>рубежом"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цию соотечественников, проживающих за рубежом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34 488 061 330,37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28 245 710 514,81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32 896 354 248,64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Общеэкономические </w:t>
            </w:r>
            <w:r>
              <w:rPr>
                <w:rFonts w:ascii="Times New Roman" w:hAnsi="Times New Roman" w:cs="Times New Roman"/>
                <w:color w:val="000000"/>
              </w:rPr>
              <w:t>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1 331 394 245,00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887 756 991,33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733 331 355,62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</w:t>
            </w:r>
            <w:r>
              <w:rPr>
                <w:rFonts w:ascii="Times New Roman" w:hAnsi="Times New Roman" w:cs="Times New Roman"/>
                <w:color w:val="000000"/>
              </w:rPr>
              <w:t>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1 323 177 710,00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879 540 456,33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622 881 654,54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622 881 654,54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организации временного трудоустройства,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"Создание на базе акционерного </w:t>
            </w:r>
            <w:r>
              <w:rPr>
                <w:rFonts w:ascii="Times New Roman" w:hAnsi="Times New Roman" w:cs="Times New Roman"/>
                <w:color w:val="000000"/>
              </w:rPr>
              <w:t>общества "Центр судоремонта "Дальзавод" учебного центра по подготовке специалистов рабочих профессий для обеспечения кадрами судоремонтной и судостроительной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расходов на проезд и проживание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699 802 912,46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706 176 441,33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691 273 918,89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700 833 011,33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719 771 390,62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538 236 402,89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материальной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содействия самозанятости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Финансовая поддержка безработных граждан и членов их семей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трудоустройство неработающих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в трудоустройстве лиц, </w:t>
            </w:r>
            <w:r>
              <w:rPr>
                <w:rFonts w:ascii="Times New Roman" w:hAnsi="Times New Roman" w:cs="Times New Roman"/>
                <w:color w:val="000000"/>
              </w:rPr>
              <w:t>освобожденных из учреждений, исполняющих наказание в виде лишения свободы"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</w:t>
            </w:r>
            <w:r>
              <w:rPr>
                <w:rFonts w:ascii="Times New Roman" w:hAnsi="Times New Roman" w:cs="Times New Roman"/>
                <w:color w:val="000000"/>
              </w:rPr>
              <w:t>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5 250 921 888,40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4 514 312 792,14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3 430 961 149,72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4 501 220 151,03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4 345 016 213,94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"Экспорт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продукции агропромышленного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продукции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4 440 559 321,13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3 251 369 275,16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857 808 139,57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и племенного скота, в том числе на условиях 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прямых понесенных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созданием и (или) модернизацией зимних теплиц промышленного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инвестиционной деятельности в агропромышленном комплексе"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20 112 560,98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процентной ставки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</w:t>
            </w:r>
            <w:r>
              <w:rPr>
                <w:rFonts w:ascii="Times New Roman" w:hAnsi="Times New Roman" w:cs="Times New Roman"/>
                <w:color w:val="000000"/>
              </w:rPr>
              <w:t>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755 827 920,07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391 670 487,81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возмещение части затрат, связанных с производством гречихи и (или) риса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color w:val="000000"/>
              </w:rPr>
              <w:t xml:space="preserve">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овощей закрытого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реализацией картофеля и/или овощей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плодовыми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ягодными насаждениями, виноградниками и виноградными питомниками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досвечивания)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поддержку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картофеля и овощей открытого грунта)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подотраслям растениеводства и животноводства (на возмещение части затрат, связанных с проведением агротехнологических работ)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развитием отрасли птицеводства и молочного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скотоводства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23 523 536,59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598 546 925,95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20 164 723,00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120 187 738,76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138 552 480,34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подотраслей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109 973 523,81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109 127 500,00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85 933 414,64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культуртехнических, агролесомелиоративных и фитомелиоративных мероприятий, а также мероприятий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известкования кислых почв на пашне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"Информационное обеспечение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"Поддержка молокоперерабатывающих предприятий"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организациям, осуществляющим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аквакультуру (рыбоводство) на развитие аквакультуры (рыбоводства)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обновления и </w:t>
            </w:r>
            <w:r>
              <w:rPr>
                <w:rFonts w:ascii="Times New Roman" w:hAnsi="Times New Roman" w:cs="Times New Roman"/>
                <w:color w:val="000000"/>
              </w:rPr>
              <w:t>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холодильных мощностей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707 875 952,12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707 875 952,12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707 875 952,12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26 360 554,00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продуктов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680 281 263,96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680 281 263,96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680 281 263,96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680 281 263,96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0840243680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21 277 609,99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0840243680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21 277 609,99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0840243680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21 277 609,99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области использования и охраны водных объектов (Защита от наводнений сел Рощино и Вострецово Красноармейского муниципального района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(Строительство защитной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дамбы кп. Горные Ключи польдер № 2)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лесного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"Сохранение лесов"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1 505 982 771,05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1 450 313 823,96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1 336 374 591,05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1 309 952 515,96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(содержание и обеспечение деятельности учреждений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мер пожарной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безопасности и тушение лесных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737 837 991,05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161 608 180,00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140 361 308,00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32 492 857,00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автотранспортом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осуществления государственного надзора на землях лесного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отношений (мероприятия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2 552 919 071,27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2 446 128 658,27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2 474 202 281,27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окружающей среды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2 498 175 449,41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2 498 175 449,41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</w:t>
            </w: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воздушным транспортом на местных воздушных линиях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763 191 742,00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линиях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внеуличным </w:t>
            </w:r>
            <w:r>
              <w:rPr>
                <w:rFonts w:ascii="Times New Roman" w:hAnsi="Times New Roman" w:cs="Times New Roman"/>
                <w:color w:val="000000"/>
              </w:rPr>
              <w:t>транспортом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"Государственное управление и регулирование в сфере транспорта и </w:t>
            </w:r>
            <w:r>
              <w:rPr>
                <w:rFonts w:ascii="Times New Roman" w:hAnsi="Times New Roman" w:cs="Times New Roman"/>
                <w:color w:val="000000"/>
              </w:rPr>
              <w:t>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1 124 483 807,31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1 087 472 804,31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1 001 788 312,31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106 516 736,00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гражданских служащих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морским транспортом в границах Приморского края, в том числе на </w:t>
            </w:r>
            <w:r>
              <w:rPr>
                <w:rFonts w:ascii="Times New Roman" w:hAnsi="Times New Roman" w:cs="Times New Roman"/>
                <w:color w:val="000000"/>
              </w:rPr>
              <w:t>маршрутах, которые начинаются в границах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</w:t>
            </w:r>
            <w:r>
              <w:rPr>
                <w:rFonts w:ascii="Times New Roman" w:hAnsi="Times New Roman" w:cs="Times New Roman"/>
                <w:color w:val="000000"/>
              </w:rPr>
              <w:t>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по регулированию цен (тарифов)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18 419 556 375,34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14 829 555 001,84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21 047 521 551,22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724 247 901,90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724 247 901,90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724 247 901,90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(Музейный и театрально-образовательный комплекс г. Владивосток (транспортная инфраструктура))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(Жилая застройка на о. Русский, полуостров Саперный (транспортная инфраструктура)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в городе Большой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Камень, Приморский край (реконструкция путепровода через железную дорогу))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(Жилая застройка в городе Большой Камень, Приморский край (реконструкция мостового перехода))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пользования регионального или межмуниципального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17 688 508 473,44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14 829 555 001,84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20 381 485 171,22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дорожного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национального проекта "Безопасные качественные дороги" (на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дорогах местного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12 628 381 252,32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9 920 932 116,44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11 432 917 644,77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"Восстановление, поддержание и приведение в нормативное транспортно-эксплуатационное состояние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5 480 580 701,98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5 216 628 252,32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6 674 794 092,80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3 591 058 576,68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3 591 058 576,68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3 591 058 576,68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работ по капитальному ремонту моста на км 34 автомобильной дороги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Находка - Лазо - Ольга - Кавалерово с разработкой проектной документации)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развитию автомобильных дорог регионального, межмуниципального и местного значения </w:t>
            </w:r>
            <w:r>
              <w:rPr>
                <w:rFonts w:ascii="Times New Roman" w:hAnsi="Times New Roman" w:cs="Times New Roman"/>
                <w:color w:val="000000"/>
              </w:rPr>
              <w:t>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3 995 260 677,67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3 767 473 977,82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2 787 456 285,95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3 767 473 977,82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2 787 456 285,95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3 767 473 977,82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2 787 456 285,95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3 767 473 977,82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482 100 691,72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482 100 691,72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482 100 691,72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(Документация по планировке территории объекта "Строительство Владивостокской кольцевой автомобильной дороги в Приморском крае. II этап. Ул.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Казанская - ул. Русская - ул. Маковского")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дорожного хозяйства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3 152 539 872,67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936 829 886,30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610 842 386,30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апитальный ремонт и ремонт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 (реконструкция)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(Реконструкция автомобильной дороги местного значения от с. Петровка до территории Приморского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автомобильной дороги от ул.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674 382 366,44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"Государственное управление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130 318 497,65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121 818 497,65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</w:t>
            </w:r>
            <w:r>
              <w:rPr>
                <w:rFonts w:ascii="Times New Roman" w:hAnsi="Times New Roman" w:cs="Times New Roman"/>
                <w:color w:val="000000"/>
              </w:rPr>
              <w:t>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544 063 868,79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Документация по планировке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"Корпорация развития транспортно-логистического комплекса Приморского края" в качестве вклада в уставный капитал акционерного общества "Корпорация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транспортно-логистического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инвестиции иным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1 161 247 432,62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1 315 464 660,43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1 161 247 432,62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1 315 464 660,43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1 048 106 697,71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1 217 625 401,43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1 319 598 044,33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мероприятий, направленных на реализацию региональных проектов в сфере </w:t>
            </w:r>
            <w:r>
              <w:rPr>
                <w:rFonts w:ascii="Times New Roman" w:hAnsi="Times New Roman" w:cs="Times New Roman"/>
                <w:color w:val="000000"/>
              </w:rPr>
              <w:t>информационных технологий"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505 567 971,00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485 839 331,00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широкополосного доступа к информационно-телекоммуникационной 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"Интернет" в населенных пунктах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"Цифровая трансформация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542 538 726,71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1 033 877 540,20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совместного использования в отношении объекта концессионного соглашения,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Плата концедента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заключенных концессионных соглашений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41 779 157,38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3 485 673 919,17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2 100 310 607,97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1 513 171 857,12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520 990 035,40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520 990 035,40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t>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123 977 690,00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комплексов и домов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131 988 615,00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131 988 615,00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130 110 615,00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130 110 615,00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243 862 480,40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189 200 462,28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в хозяйственный оборот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"Участие Приморского края в </w:t>
            </w:r>
            <w:r>
              <w:rPr>
                <w:rFonts w:ascii="Times New Roman" w:hAnsi="Times New Roman" w:cs="Times New Roman"/>
                <w:color w:val="000000"/>
              </w:rPr>
              <w:t>архитектурно-строительных выставках, фестивалях, конкурсах и иных мероприятиях"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изменений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нормативов градостроительного проектирования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государственных функций и обеспечение государственного управления в сфере </w:t>
            </w:r>
            <w:r>
              <w:rPr>
                <w:rFonts w:ascii="Times New Roman" w:hAnsi="Times New Roman" w:cs="Times New Roman"/>
                <w:color w:val="000000"/>
              </w:rPr>
              <w:t>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690 498 994,45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362 321 122,45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335 816 122,45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328 177 872,00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федеральному государственному бюджетному учреждению "Национальный парк "Бикин" на ведение просветительской деятельности в целях развития экологического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"Презентация туристского потенциала Приморского края на </w:t>
            </w:r>
            <w:r>
              <w:rPr>
                <w:rFonts w:ascii="Times New Roman" w:hAnsi="Times New Roman" w:cs="Times New Roman"/>
                <w:color w:val="000000"/>
              </w:rPr>
              <w:t>российском и международном уровнях"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129 004 172,00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связанных с производством национальных фильмов на территории Приморского края, в целях повышения туристской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привлекательности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1 668 615 177,32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756 159 498,06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586 777 754,00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679 128 047,27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благоприятных условий </w:t>
            </w:r>
            <w:r>
              <w:rPr>
                <w:rFonts w:ascii="Times New Roman" w:hAnsi="Times New Roman" w:cs="Times New Roman"/>
                <w:color w:val="000000"/>
              </w:rPr>
              <w:t>для осуществления деятельности самозанятыми гражданами"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489 797 428,89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ого края" на реализацию мероприятий по развитию экспорта)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</w:t>
            </w:r>
            <w:r>
              <w:rPr>
                <w:rFonts w:ascii="Times New Roman" w:hAnsi="Times New Roman" w:cs="Times New Roman"/>
                <w:color w:val="000000"/>
              </w:rPr>
              <w:t>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автономной некоммерческой организации "Центр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на финансовое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"Адресная </w:t>
            </w:r>
            <w:r>
              <w:rPr>
                <w:rFonts w:ascii="Times New Roman" w:hAnsi="Times New Roman" w:cs="Times New Roman"/>
                <w:color w:val="000000"/>
              </w:rPr>
              <w:t>поддержка повышения производительности труда на предприятиях"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989 487 130,05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408 703 843,20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522 047 813,44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172 203 593,25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экспозиции "Рыбный рынок" выставки "Улица Дальнего Востока" в рамках VIII Восточного э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кономического форума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выполнения комплекса работ по реализации плана </w:t>
            </w:r>
            <w:r>
              <w:rPr>
                <w:rFonts w:ascii="Times New Roman" w:hAnsi="Times New Roman" w:cs="Times New Roman"/>
                <w:color w:val="000000"/>
              </w:rPr>
              <w:t>статистических работ"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329 852 956,55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329 852 956,55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25 629 348,25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"Комплексные кадастровые работы"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</w:t>
            </w:r>
            <w:r>
              <w:rPr>
                <w:rFonts w:ascii="Times New Roman" w:hAnsi="Times New Roman" w:cs="Times New Roman"/>
                <w:color w:val="000000"/>
              </w:rPr>
              <w:t>для привлечения инвестиций в промышленный сектор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энергоемким организациям горнодобывающей промышленности Приморского края на финансовое обеспечение части затрат на оплату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электроэнергии, потребленной на производственные (технологические) нужды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447 474 183,00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447 474 183,00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447 474 183,00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125 204 683,00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129 620 340,00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134 709 105,00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123 457 083,00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123 457 083,00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30 960 166 246,08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15 907 535 450,24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13 258 903 972,52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3 733 110 422,13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3 733 110 422,13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</w:t>
            </w:r>
            <w:r>
              <w:rPr>
                <w:rFonts w:ascii="Times New Roman" w:hAnsi="Times New Roman" w:cs="Times New Roman"/>
                <w:color w:val="000000"/>
              </w:rPr>
              <w:t>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обеспечению жильем отдельных категорий </w:t>
            </w:r>
            <w:r>
              <w:rPr>
                <w:rFonts w:ascii="Times New Roman" w:hAnsi="Times New Roman" w:cs="Times New Roman"/>
                <w:color w:val="000000"/>
              </w:rPr>
              <w:t>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переселению граждан из аварийного жилищного фонда и его ликвидации при принятом решении об изъятии земельных участков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(Взнос в уставной капитал акционерного общества "Корпорация развития жилищного строительства" на строительство многоквартирных жилых домов в г.Арсен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ьев)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доступности ипотечных жилищных займов для отдельных категорий </w:t>
            </w:r>
            <w:r>
              <w:rPr>
                <w:rFonts w:ascii="Times New Roman" w:hAnsi="Times New Roman" w:cs="Times New Roman"/>
                <w:color w:val="000000"/>
              </w:rPr>
              <w:t>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 ипотечных жилищных займов со сниженной процентной ставкой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24 261 908 235,77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11 690 866 027,77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11 631 863 810,00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16 136 624 570,56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11 047 776 843,57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</w:t>
            </w:r>
            <w:r>
              <w:rPr>
                <w:rFonts w:ascii="Times New Roman" w:hAnsi="Times New Roman" w:cs="Times New Roman"/>
                <w:color w:val="000000"/>
              </w:rPr>
              <w:t>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14 784 503 017,68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10 355 883 173,57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3 868 915 098,10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многоквартирных жилых домов со встроенно-пристроенными нежилыми помещениями сопки Шошина (Высокая 27, Красного Знамени 12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9, Верхняя 20, Верхняя 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"ДНС Сити"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"Снежный парк" в районе Снеговая падь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за счет бюджетных кредитов из федерального бюджета (ЖК "Снежный парк" в районе Снеговая падь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(ЖК "Снежный парк" в районе Снеговая падь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"Снежный парк"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районе Снеговая падь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(Комплексная застройка "Комплекс многоквартирных жилых домов в районе Снеговая, 9 в г. Владивостоке"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(Комплексная застройка "Комплекс многоквартирных жилых домов в районе Снеговая, 9 в г. Владивостоке"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(ЖК "Чистый квартал" (Русская, 57)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"Чистый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квартал" (Русская, 57)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"Чистый квартал" (Русская, 57)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 2 (ЖК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"Калейдоскоп")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9 420 065 478,45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10 355 883 173,57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административных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производящим электрическую энергию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топлива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организациям на компенсацию выпадающих доходов,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возникающих в результате установления льготного тарифа на тепловую энергию (мощность)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4 903 623 153,57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4 903 623 153,57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4 903 623 153,57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граждан твердым топливом"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на увеличение уставного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фонда краевым государственным унитарным предприятиям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</w:t>
            </w:r>
            <w:r>
              <w:rPr>
                <w:rFonts w:ascii="Times New Roman" w:hAnsi="Times New Roman" w:cs="Times New Roman"/>
                <w:color w:val="000000"/>
              </w:rPr>
              <w:t>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 "Туристский кластер 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7 469 426 804,94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7 469 426 804,94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краевого бюджета гарантирующим поставщикам, реализующим электрическую 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 на возмещение недополученных дох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1 157 306 181,79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483 004 605,35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</w:t>
            </w:r>
            <w:r>
              <w:rPr>
                <w:rFonts w:ascii="Times New Roman" w:hAnsi="Times New Roman" w:cs="Times New Roman"/>
                <w:color w:val="000000"/>
              </w:rPr>
              <w:t xml:space="preserve">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услуги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энергосбережению и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энергетической эффективности систем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модернизации систем коммунальной инфраструктуры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ункционирования объектов жилого и нежилого фонда (объектов социального назначения)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восстановлению объектов водоснабжения и водоотведения, обеспечивающих жизнедеятельность населения,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2 647 376 185,20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</w:t>
            </w:r>
            <w:r>
              <w:rPr>
                <w:rFonts w:ascii="Times New Roman" w:hAnsi="Times New Roman" w:cs="Times New Roman"/>
                <w:color w:val="000000"/>
              </w:rPr>
              <w:t>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</w:t>
            </w:r>
            <w:r>
              <w:rPr>
                <w:rFonts w:ascii="Times New Roman" w:hAnsi="Times New Roman" w:cs="Times New Roman"/>
                <w:color w:val="000000"/>
              </w:rPr>
              <w:t>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"Благоустройство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"Благоустройство территорий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</w:t>
            </w:r>
            <w:r>
              <w:rPr>
                <w:rFonts w:ascii="Times New Roman" w:hAnsi="Times New Roman" w:cs="Times New Roman"/>
                <w:color w:val="000000"/>
              </w:rPr>
              <w:t>территорий муниципальных образований Приморского края в целях исполнения плана комплексного социально-экономического развития муниципального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 муниципальных образований,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реализующих 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317 771 402,98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317 771 402,98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317 771 402,98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райнего Севера и приравненных к ним местностей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121 752 558,70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121 652 558,70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120 087 713,00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120 087 713,00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1 124 689 556,11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447 223 239,94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153 500 474,95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объектов </w:t>
            </w:r>
            <w:r>
              <w:rPr>
                <w:rFonts w:ascii="Times New Roman" w:hAnsi="Times New Roman" w:cs="Times New Roman"/>
                <w:color w:val="000000"/>
              </w:rPr>
              <w:t>растительного и животного мира и среды их обитания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130 623 593,70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122 446 631,42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126 607 200,95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129 955 393,70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129 955 393,70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природных территорий краевого значения, </w:t>
            </w:r>
            <w:r>
              <w:rPr>
                <w:rFonts w:ascii="Times New Roman" w:hAnsi="Times New Roman" w:cs="Times New Roman"/>
                <w:color w:val="000000"/>
              </w:rPr>
              <w:t>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68 510 736,83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осуществлению переданных Российской Федерацией полномочий в области </w:t>
            </w:r>
            <w:r>
              <w:rPr>
                <w:rFonts w:ascii="Times New Roman" w:hAnsi="Times New Roman" w:cs="Times New Roman"/>
                <w:color w:val="000000"/>
              </w:rPr>
              <w:t>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21 702 376,00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23 264 648,00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использования объектов животного мира (за исключением охотничьих ресурсов и водных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биологических ресурсов)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а также охране </w:t>
            </w:r>
            <w:r>
              <w:rPr>
                <w:rFonts w:ascii="Times New Roman" w:hAnsi="Times New Roman" w:cs="Times New Roman"/>
                <w:color w:val="000000"/>
              </w:rPr>
              <w:t>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регулирования и охраны водных биологических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994 065 962,41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324 776 608,52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994 065 962,41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324 776 608,52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электронного макета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Красной книги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15 537 729,00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16 051 074,00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водохозяйственного комплекса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12 056 471,00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10 080 926,00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10 444 251,00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10 281 471,00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8 839 859,00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8 839 859,00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предоставлению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права пользования участками недр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44 462 574 868,58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39 281 110 426,11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37 753 306 312,90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9 709 332 270,57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8 918 810 888,00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9 438 824 117,00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9 388 164 719,55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8 918 810 888,00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358 790 708,62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</w:t>
            </w:r>
            <w:r>
              <w:rPr>
                <w:rFonts w:ascii="Times New Roman" w:hAnsi="Times New Roman" w:cs="Times New Roman"/>
                <w:color w:val="000000"/>
              </w:rPr>
              <w:t>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358 790 708,62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возрасте от 1,5 до 3 лет любой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ия, в том числе адаптированным, и присмотр и уход за детьми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9 029 374 010,93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8 560 316 225,71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133 644 262,00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инфраструктуры организаций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469 057 785,22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муниципальных образовательных организаций, оказывающих услуги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реконструкция, приобретение зданий (в 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</w:t>
            </w:r>
            <w:r>
              <w:rPr>
                <w:rFonts w:ascii="Times New Roman" w:hAnsi="Times New Roman" w:cs="Times New Roman"/>
                <w:color w:val="000000"/>
              </w:rPr>
              <w:t>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инфраструктуры на сельских </w:t>
            </w:r>
            <w:r>
              <w:rPr>
                <w:rFonts w:ascii="Times New Roman" w:hAnsi="Times New Roman" w:cs="Times New Roman"/>
                <w:color w:val="000000"/>
              </w:rPr>
              <w:t>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26 512 945 303,73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24 285 162 319,82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22 082 238 846,05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26 500 125 431,73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24 285 162 319,82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22 075 327 213,40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4 840 018 164,03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3 382 960 409,94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4 614 299 156,34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3 021 852 242,39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Cоздание новых мест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2 081 184 250,19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2 081 184 250,19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2 081 184 250,19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"Патриотическое воспитание граждан Российской </w:t>
            </w:r>
            <w:r>
              <w:rPr>
                <w:rFonts w:ascii="Times New Roman" w:hAnsi="Times New Roman" w:cs="Times New Roman"/>
                <w:color w:val="000000"/>
              </w:rPr>
              <w:t>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556 633 690,57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21 100 405 482,10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20 658 526 178,17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21 698 735 869,45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19 937 386 867,14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20 652 766 178,17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21 692 975 869,45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общего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1 428 945 487,80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1 157 258 614,96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</w:t>
            </w:r>
            <w:r>
              <w:rPr>
                <w:rFonts w:ascii="Times New Roman" w:hAnsi="Times New Roman" w:cs="Times New Roman"/>
                <w:color w:val="000000"/>
              </w:rPr>
              <w:t>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 и приобретение зданий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394 273 405,33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394 273 405,33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394 273 405,33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модульных спортивных залов (4 общеобразовательных организации))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общеобразовательных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800 209 534,23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164 540 904,13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132 169 338,55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564 126 556,48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85 515 950,15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условий, обеспечивающих доступность дополнительных общеобразовательных программ естественно-научной и технической направленности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339 647 234,12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278 109 771,12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</w:t>
            </w:r>
            <w:r>
              <w:rPr>
                <w:rFonts w:ascii="Times New Roman" w:hAnsi="Times New Roman" w:cs="Times New Roman"/>
                <w:color w:val="000000"/>
              </w:rPr>
              <w:t>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233 033 516,75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195 951 723,40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195 951 723,40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(софинансирование расходных обязательств, возникающих при реализации мероприятий по модернизации муниципальных детских школ искусств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видам искусств)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37 081 793,35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32 081 793,35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5 433 728 221,09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5 091 983 157,19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5 239 981 174,18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4 418 237 384,31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4 146 564 660,16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4 342 065 285,50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51 368 927,74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организаций для внедрения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лиц с ограниченными возможностями здоровья "Абилимпикс"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4 343 672 506,57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4 314 222 506,57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(кураторство) педагогическим работникам государ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</w:t>
            </w:r>
            <w:r>
              <w:rPr>
                <w:rFonts w:ascii="Times New Roman" w:hAnsi="Times New Roman" w:cs="Times New Roman"/>
                <w:color w:val="000000"/>
              </w:rPr>
              <w:t>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65 097 955,90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67 587 680,00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68 180 044,10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69 465 420,00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образовательным организациям, осуществляющим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имеющим 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</w:t>
            </w:r>
            <w:r>
              <w:rPr>
                <w:rFonts w:ascii="Times New Roman" w:hAnsi="Times New Roman" w:cs="Times New Roman"/>
                <w:color w:val="000000"/>
              </w:rPr>
              <w:t>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1 427 842 736,11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1 601 025 535,10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199 853 233,00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151 754 557,00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609 612 856,56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входящих в состав Дальневосточного федерального округа (Создание современных мастерских в профессиональных образовательных организациях для подготовки кадров, востребованных в ключевых отраслях экономики (7 мастерских))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</w:t>
            </w:r>
            <w:r>
              <w:rPr>
                <w:rFonts w:ascii="Times New Roman" w:hAnsi="Times New Roman" w:cs="Times New Roman"/>
                <w:color w:val="000000"/>
              </w:rPr>
              <w:t>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субсидий федеральным образовательным организациям, расположенным на территории Приморского края, осуществляющим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</w:t>
            </w:r>
            <w:r>
              <w:rPr>
                <w:rFonts w:ascii="Times New Roman" w:hAnsi="Times New Roman" w:cs="Times New Roman"/>
                <w:color w:val="000000"/>
              </w:rPr>
              <w:t>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616 473 634,40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611 037 345,38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559 026 468,78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585 328 129,96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524 411 119,75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социально значимых культурных мероприятий и их </w:t>
            </w:r>
            <w:r>
              <w:rPr>
                <w:rFonts w:ascii="Times New Roman" w:hAnsi="Times New Roman" w:cs="Times New Roman"/>
                <w:color w:val="000000"/>
              </w:rPr>
              <w:t>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</w:t>
            </w:r>
            <w:r>
              <w:rPr>
                <w:rFonts w:ascii="Times New Roman" w:hAnsi="Times New Roman" w:cs="Times New Roman"/>
                <w:color w:val="000000"/>
              </w:rPr>
              <w:t xml:space="preserve">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50 160 876,60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</w:t>
            </w:r>
            <w:r>
              <w:rPr>
                <w:rFonts w:ascii="Times New Roman" w:hAnsi="Times New Roman" w:cs="Times New Roman"/>
                <w:color w:val="000000"/>
              </w:rPr>
              <w:t>квалификации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757 877 035,43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235 486 227,67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287 439 050,82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731 467 021,09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247 033 975,42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148 033 975,42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профессионального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демонстрационного экзамена в краевых государственных профессиональных образовательных организациях, реализующих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 программы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484 433 045,67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</w:t>
            </w:r>
            <w:r>
              <w:rPr>
                <w:rFonts w:ascii="Times New Roman" w:hAnsi="Times New Roman" w:cs="Times New Roman"/>
                <w:color w:val="000000"/>
              </w:rPr>
              <w:t>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15 015 699,56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15 015 699,56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597 269 998,15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114 511 545,00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494 868 353,15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208 832 129,99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71 071 681,01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практик поддержки добровольчества (волонтерства) по итогам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государственных и муниципальных общеобразовательных организаций, 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286 036 223,16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</w:t>
            </w:r>
            <w:r>
              <w:rPr>
                <w:rFonts w:ascii="Times New Roman" w:hAnsi="Times New Roman" w:cs="Times New Roman"/>
                <w:color w:val="000000"/>
              </w:rPr>
              <w:t>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286 036 223,16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детей и семей, находящихся в </w:t>
            </w:r>
            <w:r>
              <w:rPr>
                <w:rFonts w:ascii="Times New Roman" w:hAnsi="Times New Roman" w:cs="Times New Roman"/>
                <w:color w:val="000000"/>
              </w:rPr>
              <w:t>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</w:t>
            </w:r>
            <w:r>
              <w:rPr>
                <w:rFonts w:ascii="Times New Roman" w:hAnsi="Times New Roman" w:cs="Times New Roman"/>
                <w:color w:val="000000"/>
              </w:rPr>
              <w:t>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здорового образа жизни в целях противодействия распространению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651 212 505,38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449 385 684,30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458 142 241,30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649 085 583,38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649 085 583,38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119 881 049,00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студентам государственных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242 703 551,38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228 282 983,00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235 969 196,00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244 725 753,00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56 963 346,00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58 742 057,00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61 008 182,00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сфере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управленческих кадров для организаций народного хозяйства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2 468 700 937,95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1 593 259 917,17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1 163 083 989,16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1 798 466 164,13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1 388 217 261,25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1 103 403 243,16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подпрограммы "Доступная среда", реализуемые органами исполнительной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1 657 811 286,94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1 366 078 244,92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1 043 052 798,26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418 562 986,34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415 278 019,01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382 416 724,88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410 103 529,21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театров юного зрителя и театров кукол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(поддержка лучших работников муниципальных учреждений культуры, находящихся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добровольческого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движения в рамках программы "Волонтеры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всероссийских и международных творческих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"Цифровая культура"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1 239 248 300,60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950 800 225,91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999 102 798,26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924 715 527,71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857 934 821,76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906 206 081,69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747 178 296,83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797 140 858,10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843 852 809,69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60 615 440,60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60 615 440,60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677 799 835,51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67 131 073,21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610 668 762,30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105 440 716,88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203 380 396,59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87 097 960,00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111 152 376,30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36 545 979,53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36 577 291,95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общество)"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на 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издательской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</w:t>
            </w:r>
            <w:r>
              <w:rPr>
                <w:rFonts w:ascii="Times New Roman" w:hAnsi="Times New Roman" w:cs="Times New Roman"/>
                <w:color w:val="000000"/>
              </w:rPr>
              <w:t>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инфраструктуры на сельских </w:t>
            </w:r>
            <w:r>
              <w:rPr>
                <w:rFonts w:ascii="Times New Roman" w:hAnsi="Times New Roman" w:cs="Times New Roman"/>
                <w:color w:val="000000"/>
              </w:rPr>
              <w:t>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</w:t>
            </w:r>
            <w:r>
              <w:rPr>
                <w:rFonts w:ascii="Times New Roman" w:hAnsi="Times New Roman" w:cs="Times New Roman"/>
                <w:color w:val="000000"/>
              </w:rPr>
              <w:t>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Некоммерческому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партнерству "Дальневосточный музей авиации"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затрат, связанных с проведением культурно - массовых и спортивных 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570 234 773,82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205 042 655,92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528 425 690,47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190 708 727,35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сети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379 951 018,76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258 262 045,00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творческих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требований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домов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54 190 130,00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57 180 746,00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47 657 230,00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48 235 162,04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50 124 946,00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46 369 810,00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46 369 810,00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организациям, расположенным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осуществляющим работы по популяризации объектов культурного 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2019-2024 годы" за счёт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"Увековечение памяти погибших при защите Отечества на 2019 -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2024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14 898 583 656,16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12 218 528 690,57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12 952 200 066,00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5 312 176 147,01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4 625 702 766,75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4 495 615 834,13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5 308 726 147,01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4 625 702 766,75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4 495 615 834,13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203 650 300,00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5 105 075 847,01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4 305 666 439,75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4 495 615 834,13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3 612 994 898,62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3 666 462 334,25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3 850 375 047,63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3 573 579 010,72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3 573 579 010,72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3 419 866 627,86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3 492 286 139,68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3 669 480 858,23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153 712 382,86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155 836 778,57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162 554 773,40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39 415 887,90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39 415 887,90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34 974 742,90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637 420 765,93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91 484 320,50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98 212 831,50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86 494 220,50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93 222 731,50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86 494 220,50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93 222 731,50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86 494 220,50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93 222 731,50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75 939 195,00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75 811 814,00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75 795 917,00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59 215 975,00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дителя)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162 637 263,00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112 748 680,00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по оплате проезда донора костного мозга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организации, расположенные за пределами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медицинские организации, расположенные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не включенной в базовую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программу обязательного медицинского страхования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деятельности, связанной с донорством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человека в целях трансплантации (пересадки)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паллиативной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</w:t>
            </w:r>
            <w:r>
              <w:rPr>
                <w:rFonts w:ascii="Times New Roman" w:hAnsi="Times New Roman" w:cs="Times New Roman"/>
                <w:color w:val="000000"/>
              </w:rPr>
              <w:t>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6 614 023 427,45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5 189 749 642,66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6 061 893 290,38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6 614 023 427,45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5 189 749 642,66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6 061 893 290,38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2 043 861 597,21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1 829 089 300,00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2 606 117 876,00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60 581 414,70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профилактики развития сердечно-сосудистых заболеваний и сердечно-сосудистых осложнений у пациентов высокого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риска, находящихся на диспансерном наблюдении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детского здравоохранения, включая создание современной инфраструктуры оказания медицинской </w:t>
            </w:r>
            <w:r>
              <w:rPr>
                <w:rFonts w:ascii="Times New Roman" w:hAnsi="Times New Roman" w:cs="Times New Roman"/>
                <w:color w:val="000000"/>
              </w:rPr>
              <w:t>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1 797 906 447,51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1 554 057 565,00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2 331 086 141,00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программ модернизации первичного звена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1 797 906 447,51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1 554 057 565,00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2 331 086 141,00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1 082 240 042,51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1 080 480 380,00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1 102 703 140,00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1 082 240 042,51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1 080 480 380,00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1 102 703 140,00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4 570 161 830,24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3 360 660 342,66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3 455 775 414,38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1 464 851 793,90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1 457 837 239,66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1 537 223 511,38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1 362 176 957,59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1 362 176 957,59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1 235 889 990,34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1 251 598 871,17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1 321 057 749,03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126 286 967,25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127 749 536,29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135 044 416,42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94 674 836,31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94 674 836,31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93 116 016,31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68 930 012,20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71 562 525,93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2 942 248 608,80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1 851 671 403,00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1 867 400 203,00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</w:t>
            </w:r>
            <w:r>
              <w:rPr>
                <w:rFonts w:ascii="Times New Roman" w:hAnsi="Times New Roman" w:cs="Times New Roman"/>
                <w:color w:val="000000"/>
              </w:rPr>
              <w:t>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108 888 537,14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108 888 537,14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76 063 164,31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76 453 591,52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80 660 268,68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32 825 372,83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33 851 953,87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35 177 330,10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63 424 970,59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</w:t>
            </w:r>
            <w:r>
              <w:rPr>
                <w:rFonts w:ascii="Times New Roman" w:hAnsi="Times New Roman" w:cs="Times New Roman"/>
                <w:color w:val="000000"/>
              </w:rPr>
              <w:t>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Заготовка, переработка, хранение и </w:t>
            </w:r>
            <w:r>
              <w:rPr>
                <w:rFonts w:ascii="Times New Roman" w:hAnsi="Times New Roman" w:cs="Times New Roman"/>
                <w:color w:val="000000"/>
              </w:rPr>
              <w:t>обеспечение безопасности донорской крови и ее компонентов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2 430 678 913,99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1 897 750 568,10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1 867 281 775,69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2 409 468 064,99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1 893 300 568,10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1 862 831 775,69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635 426 561,73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310 676 974,00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закупки авиационных работ в целях оказания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единого цифрового контура в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"Создание единого цифрового контура в здравоохранении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приверженности здоровому образу жизни с привлечением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ориентированных некоммерческих организаций и волонтерских движений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1 774 041 503,26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1 582 623 594,10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1 665 679 336,69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87 608 985,00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94 241 917,00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86 288 285,00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1 357 158 883,26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1 344 252 926,10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1 415 087 297,69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1 356 458 883,26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1 343 552 926,10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1 414 387 297,69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936 229 387,79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946 400 925,91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994 241 223,00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809 341 127,78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815 363 954,49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858 608 959,11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126 888 260,01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131 036 971,42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135 632 263,89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</w:t>
            </w:r>
            <w:r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60 813 635,00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124 513 346,00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126 800 122,00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подразделения, оказывающие медицинскую помощь по медицинской реабилитации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населения Приморского края льготными лекарственными </w:t>
            </w:r>
            <w:r>
              <w:rPr>
                <w:rFonts w:ascii="Times New Roman" w:hAnsi="Times New Roman" w:cs="Times New Roman"/>
                <w:color w:val="000000"/>
              </w:rPr>
              <w:t>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бланков строгой отчетности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значимого проекта «Доставка 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базовой 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"Проведение независимой оценки медицинских 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лицензии на право использования базы данных с целью подбора кадров для подведомственных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14 641 900,00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 Приморского края, включая создание современной инфраструктуры 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здорового и социально активного </w:t>
            </w:r>
            <w:r>
              <w:rPr>
                <w:rFonts w:ascii="Times New Roman" w:hAnsi="Times New Roman" w:cs="Times New Roman"/>
                <w:color w:val="000000"/>
              </w:rPr>
              <w:t>образа жизни, в том числе среди подростков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52 634 077 432,27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49 681 403 732,39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49 729 670 727,23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6 065 963 380,75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6 065 963 380,75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4 958 757 150,94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5 830 750 006,01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4 958 757 150,94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5 830 750 006,01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287 024 422,19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566 411 282,15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поколения "Старшее поколение"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287 024 422,19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566 411 282,15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486 668 731,13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486 668 731,13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486 668 731,13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долговременного ухода за гражданами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4 671 732 728,75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5 264 338 723,86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детей и семей, находящихся в трудной </w:t>
            </w:r>
            <w:r>
              <w:rPr>
                <w:rFonts w:ascii="Times New Roman" w:hAnsi="Times New Roman" w:cs="Times New Roman"/>
                <w:color w:val="000000"/>
              </w:rPr>
              <w:t>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"Социальное обслуживание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3 975 254 748,87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5 472 149 473,68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материнства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предоставлением социальных услуг, в том числе срочных 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65 624 254,55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содействию в трудоустройстве и сопровождению при содействии в трудоустройстве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2 782 795 027,34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1 056 003 097,76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</w:t>
            </w:r>
            <w:r>
              <w:rPr>
                <w:rFonts w:ascii="Times New Roman" w:hAnsi="Times New Roman" w:cs="Times New Roman"/>
                <w:color w:val="000000"/>
              </w:rPr>
              <w:t>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формированию условий для повышения уровня профессионального развития и занятости инвалидов, в том числе </w:t>
            </w:r>
            <w:r>
              <w:rPr>
                <w:rFonts w:ascii="Times New Roman" w:hAnsi="Times New Roman" w:cs="Times New Roman"/>
                <w:color w:val="000000"/>
              </w:rPr>
              <w:t>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</w:t>
            </w:r>
            <w:r>
              <w:rPr>
                <w:rFonts w:ascii="Times New Roman" w:hAnsi="Times New Roman" w:cs="Times New Roman"/>
                <w:color w:val="000000"/>
              </w:rPr>
              <w:t>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29 951 614,29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16 328 476,19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8 445 738,10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653 268 855,59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114 138 827,64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24 201 583 105,39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23 820 672 541,00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23 737 214 854,82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14 267 762 189,25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медицинских работников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13 863 212 589,25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14 820 040 801,00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15 791 295 230,00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ающего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медицинских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519 375 800,00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274 365 000,00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студентам образовательных организаций высшего образования, расположенных на территории Приморского края, имеющим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до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</w:rPr>
              <w:t>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реализации молодежных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инициатив (проектов) в органах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8 638 082 533,49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</w:t>
            </w:r>
            <w:r>
              <w:rPr>
                <w:rFonts w:ascii="Times New Roman" w:hAnsi="Times New Roman" w:cs="Times New Roman"/>
                <w:color w:val="000000"/>
              </w:rPr>
              <w:t>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8 417 983 733,71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7 353 667 265,22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6 354 099 305,22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1 444 922 622,17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1 486 056 440,00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1 130 985 180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116 050 481,00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10 466 280,00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138 803 833,17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16 153 560,00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4 729 616 632,00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3 771 146 151,00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со статьей 14 Закона Приморского края от 29 декабря 2004 года № 206-КЗ "О социальной поддержке льготных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субсидий на оплату жилого помещения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805 949 040,00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социальных выплат на оплату услуг по отоплению и горячему водоснабжению, полученных от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теплоснабжающих организаций, являющихся государственными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35 208 643,00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47 977 301,00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собственникам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169 313 976,00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1 468 614 182,00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588 207 655,80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600 777 338,80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переданного полномочия Российской Федерации по осуществлению ежегодной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лицам, награжденным нагрудным знаком "Почетный донор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ежемесячной денежной компенсации гражданам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денежные выплаты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компенсационные выплаты на изготовление (восстановление) и установку надгробных памятников в соответствии с частью 1 статьи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единовременной социальной выплаты отдельным категориям граждан в связи с годовщиной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Победы в Великой Отечественной войне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22 018 629,00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протезно-ортопедической помощи малообеспеченным гражданам, не являющимся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Приморского края, в соответствии с частью 3 статьи 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314 778 846,21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260 445 637,21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единовременных выплат на обзаведение имуществом жителям города Херсона и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Херсонской области, покинувшим место постоянного проживания и прибывшим в 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троительства к газораспределительным сетям при догазификации,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1 296 328 892,32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198 442 413,00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196 940 208,00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ем ветеранов Великой Отечественной войны 1941 - 1945 годов"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5-ФЗ "О ветеранах"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36 788 142,00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жилого помещения реабилитированным лицам и членам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по договору купли-продажи гражданам, чьи денежные средства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ласти и Херсонской области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Восстановление прав граждан Российской Федерации, имущество которых привлечено жилищно-строительными кооперативами для строительства многоквартирных домов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утрачены в результате 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 на осуществление капитального ремонта жилых помещений, поврежденных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"Содействие </w:t>
            </w:r>
            <w:r>
              <w:rPr>
                <w:rFonts w:ascii="Times New Roman" w:hAnsi="Times New Roman" w:cs="Times New Roman"/>
                <w:color w:val="000000"/>
              </w:rPr>
              <w:t>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748 790 725,00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748 790 725,00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</w:t>
            </w:r>
            <w:r>
              <w:rPr>
                <w:rFonts w:ascii="Times New Roman" w:hAnsi="Times New Roman" w:cs="Times New Roman"/>
                <w:color w:val="000000"/>
              </w:rPr>
              <w:t>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"Государственная поддержка в 2020 - 2023 годах победителей, призеров конкурса молодых специалистов в социально </w:t>
            </w:r>
            <w:r>
              <w:rPr>
                <w:rFonts w:ascii="Times New Roman" w:hAnsi="Times New Roman" w:cs="Times New Roman"/>
                <w:color w:val="000000"/>
              </w:rPr>
              <w:t>значимых и приоритетных отраслях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</w:t>
            </w:r>
            <w:r>
              <w:rPr>
                <w:rFonts w:ascii="Times New Roman" w:hAnsi="Times New Roman" w:cs="Times New Roman"/>
                <w:color w:val="000000"/>
              </w:rPr>
              <w:t>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"Улучшение жилищных </w:t>
            </w:r>
            <w:r>
              <w:rPr>
                <w:rFonts w:ascii="Times New Roman" w:hAnsi="Times New Roman" w:cs="Times New Roman"/>
                <w:color w:val="000000"/>
              </w:rPr>
              <w:t>условий граждан, проживающих в сельской местности"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пособия народным дружинникам и членам семей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15 891 412 119,65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11 256 981 880,03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11 338 210 572,41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11 484 887 418,50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7 971 153 844,40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7 983 682 298,51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3 530 199 222,66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3 530 199 222,66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529 425 169,43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433 682 248,00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выплате в случае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рождения женщиной в возрасте от 18 до 25 лет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меры социальной поддержки с использованием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сертификата "Подарок новорожденному"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7 729 014 695,84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5 154 182 579,67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5 912 923 992,77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жестокого обращения с детьми и безнадзорности несовершеннолетних"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социальной поддержки детей-сирот и детей, оставшихся </w:t>
            </w:r>
            <w:r>
              <w:rPr>
                <w:rFonts w:ascii="Times New Roman" w:hAnsi="Times New Roman" w:cs="Times New Roman"/>
                <w:color w:val="000000"/>
              </w:rPr>
              <w:t>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"Меры социальной поддержки семей, имеющих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6 440 408 250,99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3 933 363 605,00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4 672 800 007,00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денежной выплаты на ребенка в возрасте от восьми до семнадцати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связи 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</w:t>
            </w:r>
            <w:r>
              <w:rPr>
                <w:rFonts w:ascii="Times New Roman" w:hAnsi="Times New Roman" w:cs="Times New Roman"/>
                <w:color w:val="000000"/>
              </w:rPr>
              <w:t>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ежемесячных выплат на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трех до семи лет включительно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3 126 870 782,86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расходов по договору найма (поднайма) жилого помещения лиц из числа детей-сирот и детей, оставшихся без попечения родителей, 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2 986 171 832,40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2 986 171 832,40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</w:t>
            </w:r>
            <w:r>
              <w:rPr>
                <w:rFonts w:ascii="Times New Roman" w:hAnsi="Times New Roman" w:cs="Times New Roman"/>
                <w:color w:val="000000"/>
              </w:rPr>
              <w:t>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</w:t>
            </w:r>
            <w:r>
              <w:rPr>
                <w:rFonts w:ascii="Times New Roman" w:hAnsi="Times New Roman" w:cs="Times New Roman"/>
                <w:color w:val="000000"/>
              </w:rPr>
              <w:t>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1 699 614 554,41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1 119 055 975,61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жилых помещений, предназначенных для детей-сирот, детей, оставшихся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попечения родителей, лицам из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числа по договорам найма специализированных жилых помещений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619 055 975,61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жилых </w:t>
            </w:r>
            <w:r>
              <w:rPr>
                <w:rFonts w:ascii="Times New Roman" w:hAnsi="Times New Roman" w:cs="Times New Roman"/>
                <w:color w:val="000000"/>
              </w:rPr>
              <w:t>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детям-сиротам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1 516 361 675,54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1 944 552 469,92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1 490 738 827,61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1 316 298 995,54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1 829 149 269,92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1 375 335 627,61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21 031 500,40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510 768 081,63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8 845 110,00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регионального этапа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поколения </w:t>
            </w:r>
            <w:r>
              <w:rPr>
                <w:rFonts w:ascii="Times New Roman" w:hAnsi="Times New Roman" w:cs="Times New Roman"/>
                <w:color w:val="000000"/>
              </w:rPr>
              <w:t>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1 295 267 495,14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1 291 396 885,14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1 365 929 497,61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155 339 077,00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1 070 957 742,36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доступности и качества </w:t>
            </w:r>
            <w:r>
              <w:rPr>
                <w:rFonts w:ascii="Times New Roman" w:hAnsi="Times New Roman" w:cs="Times New Roman"/>
                <w:color w:val="000000"/>
              </w:rPr>
              <w:t>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</w:t>
            </w:r>
            <w:r>
              <w:rPr>
                <w:rFonts w:ascii="Times New Roman" w:hAnsi="Times New Roman" w:cs="Times New Roman"/>
                <w:color w:val="000000"/>
              </w:rPr>
              <w:t>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товариществам на реализацию мероприятий по развитию инфраструктуры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садоводства или огородничества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повышение </w:t>
            </w:r>
            <w:r>
              <w:rPr>
                <w:rFonts w:ascii="Times New Roman" w:hAnsi="Times New Roman" w:cs="Times New Roman"/>
                <w:color w:val="000000"/>
              </w:rPr>
              <w:t>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  <w:r>
              <w:rPr>
                <w:rFonts w:ascii="Times New Roman" w:hAnsi="Times New Roman" w:cs="Times New Roman"/>
                <w:color w:val="000000"/>
              </w:rPr>
              <w:t> 733 200,00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66 929 380,00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слепых"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Региональному отделению Общероссийской общественно-государственной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направленные на 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муниципальных программ по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ориентированных некоммерческих организаций по итогам конкурсного отбора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5 926 149 118,98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2 232 078 896,98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1 947 362 036,98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4 378 240 282,05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1 650 435 323,77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689 801 546,59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 муниципальным учреждениям), индивидуальным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</w:t>
            </w:r>
            <w:r>
              <w:rPr>
                <w:rFonts w:ascii="Times New Roman" w:hAnsi="Times New Roman" w:cs="Times New Roman"/>
                <w:color w:val="000000"/>
              </w:rPr>
              <w:t>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4 183 113 859,91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1 643 126 103,77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682 522 326,59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984 290 033,86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</w:t>
            </w:r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984 290 033,86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манежа в г. Владивостоке,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культурой и спортом (cтроительство крытого тренировочного катка в г. Находка)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Кавалерово)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спортивной инфраструктуры спортивно-технологическим оборудованием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основания для создания "умных"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Закупка и монтаж оборудования для создания "умных" спортивных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3 102 464 609,53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603 438 840,26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587 400 375,37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2 108 929 325,85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организациям спортивной направленности на обустройство лыжероллерных трасс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организациям на создание условий для занятий плаванием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 на реализацию приоритетных инвестиционных проектов в области физической культуры и спорта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поставка спортивного инвентаря, спортивного оборудования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иного имущества для развития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54 564 750,00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54 564 750,00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54 564 750,00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спортивной инфраструктуры,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находящейся в муниципальной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 (Строительство физкультурно-оздоровительного комплекса в г. 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стадиона "Водник" в г. 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(Проектирование, создание объекта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за счет средств краевого бюджета (Проектирование, создание объекта для организации мероприятий по физической культуре и спорту, туризма и отдыха граждан в Приморском крае - соврем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861 818 553,00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502 210 177,12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автобусов в целях перевозки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приморских спортсменов для участия в краевых физкультурных и спортивных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"Приморская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профессиональной образовательной организации "Приморское государственное училище (техникум) олимпийского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резерва" на создание условий для занятий физической культурой и спортом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создание условий для проведения соревнований по лыжному спорту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390 384 132,00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390 384 132,00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390 384 132,00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физкультурно-спортивной работы по месту жительства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115 051 536,43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21 829 759,66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21 990 515,22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спортивного резерва для спортивных команд спортивных клубов по игровым видам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18 528 658,45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color w:val="000000"/>
              </w:rPr>
              <w:t>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инфраструктуры на </w:t>
            </w:r>
            <w:r>
              <w:rPr>
                <w:rFonts w:ascii="Times New Roman" w:hAnsi="Times New Roman" w:cs="Times New Roman"/>
                <w:color w:val="000000"/>
              </w:rPr>
              <w:t>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сохранению и развитию самобытной культуры коренных малочисленных народов Российской Федерации, </w:t>
            </w:r>
            <w:r>
              <w:rPr>
                <w:rFonts w:ascii="Times New Roman" w:hAnsi="Times New Roman" w:cs="Times New Roman"/>
                <w:color w:val="000000"/>
              </w:rPr>
              <w:t>проживающих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1 515 356 435,93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1 515 356 435,93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</w:t>
            </w:r>
            <w:r>
              <w:rPr>
                <w:rFonts w:ascii="Times New Roman" w:hAnsi="Times New Roman" w:cs="Times New Roman"/>
                <w:color w:val="000000"/>
              </w:rPr>
              <w:t>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дополнительного образования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1 502 212 354,30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534 240 069,02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283 387 555,98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283 387 555,98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283 387 555,98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283 387 555,98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подготовки спортсменов высокого класса и </w:t>
            </w:r>
            <w:r>
              <w:rPr>
                <w:rFonts w:ascii="Times New Roman" w:hAnsi="Times New Roman" w:cs="Times New Roman"/>
                <w:color w:val="000000"/>
              </w:rPr>
              <w:t>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1 177 026 489,41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903 057 637,76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основным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</w:t>
            </w:r>
            <w:r>
              <w:rPr>
                <w:rFonts w:ascii="Times New Roman" w:hAnsi="Times New Roman" w:cs="Times New Roman"/>
                <w:color w:val="000000"/>
              </w:rPr>
              <w:t>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</w:t>
            </w:r>
            <w:r>
              <w:rPr>
                <w:rFonts w:ascii="Times New Roman" w:hAnsi="Times New Roman" w:cs="Times New Roman"/>
                <w:color w:val="000000"/>
              </w:rPr>
              <w:t>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567 555 934,24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465 832 739,31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475 128 903,07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293 426 912,80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реализации государственных программ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</w:t>
            </w:r>
            <w:r>
              <w:rPr>
                <w:rFonts w:ascii="Times New Roman" w:hAnsi="Times New Roman" w:cs="Times New Roman"/>
                <w:color w:val="000000"/>
              </w:rPr>
              <w:t>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государственными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54 138 718,81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реализации государственных программ Приморского края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</w:t>
            </w:r>
            <w:r>
              <w:rPr>
                <w:rFonts w:ascii="Times New Roman" w:hAnsi="Times New Roman" w:cs="Times New Roman"/>
                <w:color w:val="000000"/>
              </w:rPr>
              <w:t>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164 153 921,75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125 937 334,94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127 563 271,46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территории Приморского края, информационных материалов, направленных на популяризацию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информационных агентств информационных материалов,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108 338 421,75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</w:t>
            </w: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Повышение правового сознания и пропаганда культуры поведения участников дорожного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</w:t>
            </w:r>
            <w:r>
              <w:rPr>
                <w:rFonts w:ascii="Times New Roman" w:hAnsi="Times New Roman" w:cs="Times New Roman"/>
                <w:color w:val="000000"/>
              </w:rPr>
              <w:t>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государственным долгом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F3677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7 766 376 388,59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2 569 975 213,00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Дотации, связанные с особым режимом безопасного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функционирования закрытых административно-территориальных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финансовых лет после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соответствующих муниципальных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799 446 132,00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</w:t>
            </w:r>
            <w:r>
              <w:rPr>
                <w:rFonts w:ascii="Times New Roman" w:hAnsi="Times New Roman" w:cs="Times New Roman"/>
                <w:color w:val="000000"/>
              </w:rPr>
              <w:t>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бюджетам поселений, входящих в их состав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36772">
        <w:trPr>
          <w:trHeight w:val="288"/>
        </w:trPr>
        <w:tc>
          <w:tcPr>
            <w:tcW w:w="4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6772" w:rsidRDefault="00B67E11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210 694 408 870,56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162 931 302 264,45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163 035 152 199,91</w:t>
            </w:r>
          </w:p>
        </w:tc>
      </w:tr>
      <w:tr w:rsidR="00F36772">
        <w:trPr>
          <w:trHeight w:val="288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772" w:rsidRDefault="00B67E11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F36772" w:rsidRDefault="00F36772">
      <w:pPr>
        <w:rPr>
          <w:rFonts w:ascii="Arial" w:hAnsi="Arial" w:cs="Arial"/>
        </w:rPr>
      </w:pPr>
    </w:p>
    <w:sectPr w:rsidR="00F36772">
      <w:headerReference w:type="default" r:id="rId6"/>
      <w:pgSz w:w="16901" w:h="11950" w:orient="landscape"/>
      <w:pgMar w:top="1417" w:right="850" w:bottom="1134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67E11">
      <w:r>
        <w:separator/>
      </w:r>
    </w:p>
  </w:endnote>
  <w:endnote w:type="continuationSeparator" w:id="0">
    <w:p w:rsidR="00000000" w:rsidRDefault="00B6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67E11">
      <w:r>
        <w:separator/>
      </w:r>
    </w:p>
  </w:footnote>
  <w:footnote w:type="continuationSeparator" w:id="0">
    <w:p w:rsidR="00000000" w:rsidRDefault="00B67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772" w:rsidRDefault="00B67E11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F36772"/>
    <w:rsid w:val="00B67E11"/>
    <w:rsid w:val="00F3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E879"/>
  <w15:docId w15:val="{94369A25-4F51-41F8-B284-85A43C4A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84700</Words>
  <Characters>482792</Characters>
  <Application>Microsoft Office Word</Application>
  <DocSecurity>0</DocSecurity>
  <Lines>4023</Lines>
  <Paragraphs>1132</Paragraphs>
  <ScaleCrop>false</ScaleCrop>
  <Company/>
  <LinksUpToDate>false</LinksUpToDate>
  <CharactersWithSpaces>566360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10:48:11</dc:subject>
  <dc:creator>Keysystems.DWH.ReportDesigner</dc:creator>
  <cp:lastModifiedBy>Воронова Ирина Павловна</cp:lastModifiedBy>
  <cp:revision>2</cp:revision>
  <dcterms:created xsi:type="dcterms:W3CDTF">2023-07-19T09:07:00Z</dcterms:created>
  <dcterms:modified xsi:type="dcterms:W3CDTF">2023-07-19T09:21:00Z</dcterms:modified>
</cp:coreProperties>
</file>